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E42" w:rsidRDefault="00527E42" w:rsidP="00527E42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Скалинского сельсовета Колыванского </w:t>
      </w:r>
      <w:proofErr w:type="gram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райо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на  Новосибирской</w:t>
      </w:r>
      <w:proofErr w:type="gram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июнь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2024 года.</w:t>
      </w:r>
    </w:p>
    <w:p w:rsidR="00527E42" w:rsidRDefault="00527E42" w:rsidP="00527E42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Скалинского сельсовета Колыванского района Новосибирской области, организовано и ведется в соответствии с Конституцией Российской Федерации, </w:t>
      </w:r>
      <w:r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Колыванского района Скалинского сельсовета. </w:t>
      </w:r>
    </w:p>
    <w:p w:rsidR="00527E42" w:rsidRDefault="00527E42" w:rsidP="00527E42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гражданам, представителям организаций и общественных объединений обратиться к Главе Скалинского сельсовета Колыванского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реализована путем направления письменных обращений, запросов  по почте, на электронный адрес  приемной Главы района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личных приемах граждан Главой сельсовета, заместителями Главы сельсовета, а также устно, по телефону.</w:t>
      </w:r>
    </w:p>
    <w:p w:rsidR="00527E42" w:rsidRDefault="00527E42" w:rsidP="00527E42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организации работы по рассмотрению обращений граждан и проведению личного приема граждан в администрации Скалинского сельсовета Колыванского района Новосибирской области (далее – администрация Скалинского сельсовета)  установлены Распоряжением администрации Скалинского сельсовета Колыванского района Новосибирской области от  18.03.2020г. № 12  «Об утверждении Порядка организации работы с обращениями граждан  в администрации Скалинского сельсовета Колыванского района Новосибирской области». </w:t>
      </w:r>
    </w:p>
    <w:p w:rsidR="00527E42" w:rsidRDefault="00527E42" w:rsidP="00527E42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Скалинского сельсовета Колыванского района Новосибирской области. Уполномоченным </w:t>
      </w:r>
      <w:proofErr w:type="gramStart"/>
      <w:r>
        <w:rPr>
          <w:rFonts w:ascii="Times New Roman" w:hAnsi="Times New Roman" w:cs="Times New Roman"/>
          <w:color w:val="000000"/>
          <w:lang w:eastAsia="ru-RU"/>
        </w:rPr>
        <w:t>лицом  приемной</w:t>
      </w:r>
      <w:proofErr w:type="gramEnd"/>
      <w:r>
        <w:rPr>
          <w:rFonts w:ascii="Times New Roman" w:hAnsi="Times New Roman" w:cs="Times New Roman"/>
          <w:color w:val="000000"/>
          <w:lang w:eastAsia="ru-RU"/>
        </w:rPr>
        <w:t xml:space="preserve"> является: специалист 2 разряда администрации Скалинского сельсовета Колыванского района </w:t>
      </w:r>
      <w:proofErr w:type="spellStart"/>
      <w:r>
        <w:rPr>
          <w:rFonts w:ascii="Times New Roman" w:hAnsi="Times New Roman" w:cs="Times New Roman"/>
          <w:color w:val="000000"/>
          <w:lang w:eastAsia="ru-RU"/>
        </w:rPr>
        <w:t>Рудиш</w:t>
      </w:r>
      <w:proofErr w:type="spellEnd"/>
      <w:r>
        <w:rPr>
          <w:rFonts w:ascii="Times New Roman" w:hAnsi="Times New Roman" w:cs="Times New Roman"/>
          <w:color w:val="000000"/>
          <w:lang w:eastAsia="ru-RU"/>
        </w:rPr>
        <w:t xml:space="preserve"> Светлана Александровна.</w:t>
      </w:r>
    </w:p>
    <w:p w:rsidR="00527E42" w:rsidRDefault="00527E42" w:rsidP="00527E42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Глава 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(заместители Главы администрации Скалинского сельсовета):</w:t>
      </w:r>
    </w:p>
    <w:p w:rsidR="00527E42" w:rsidRDefault="00527E42" w:rsidP="00527E42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обращения. Подписывают ответ на обращение гражданина.</w:t>
      </w:r>
    </w:p>
    <w:p w:rsidR="00527E42" w:rsidRDefault="00527E42" w:rsidP="00527E42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Скалинского сельсовета, осуществляется в соответствии с установленным </w:t>
      </w:r>
      <w:r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527E42" w:rsidRDefault="00527E42" w:rsidP="00527E42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27E42" w:rsidRDefault="00527E42" w:rsidP="00527E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июнь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в адрес Главы Скалинского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Колыванского района поступило 1 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граждан: </w:t>
      </w:r>
    </w:p>
    <w:p w:rsidR="00527E42" w:rsidRDefault="00527E42" w:rsidP="00527E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27E42" w:rsidRDefault="00527E42" w:rsidP="00527E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527E42" w:rsidRDefault="00527E42" w:rsidP="00527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- 1 письменное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обращения. </w:t>
      </w:r>
    </w:p>
    <w:p w:rsidR="00527E42" w:rsidRDefault="00527E42" w:rsidP="00527E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27E42" w:rsidRDefault="00527E42" w:rsidP="00527E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527E42" w:rsidRDefault="00527E42" w:rsidP="00527E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- жилищно-коммунальной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27E42" w:rsidRDefault="00527E42" w:rsidP="00527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27E42" w:rsidRDefault="00527E42" w:rsidP="00527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-0;</w:t>
      </w:r>
    </w:p>
    <w:p w:rsidR="00527E42" w:rsidRDefault="00527E42" w:rsidP="00527E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527E42" w:rsidRDefault="00527E42" w:rsidP="00527E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 участка</w:t>
      </w:r>
    </w:p>
    <w:p w:rsidR="00527E42" w:rsidRDefault="00527E42" w:rsidP="00527E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527E42" w:rsidRDefault="00527E42" w:rsidP="00527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27E42" w:rsidRDefault="00527E42" w:rsidP="00527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27E42" w:rsidRDefault="00527E42" w:rsidP="00527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27E42" w:rsidRDefault="00527E42" w:rsidP="00527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27E42" w:rsidRDefault="00527E42" w:rsidP="00527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27E42" w:rsidRDefault="00527E42" w:rsidP="00527E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527E42" w:rsidRDefault="00527E42" w:rsidP="00527E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заявление или жалоба – обоснованными 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подлежащими удовлетворению) - 1 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27E42" w:rsidRDefault="00527E42" w:rsidP="00527E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27E42" w:rsidRDefault="00527E42" w:rsidP="00527E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527E42" w:rsidRDefault="00527E42" w:rsidP="00527E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27E42" w:rsidRDefault="00527E42" w:rsidP="00527E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27E42" w:rsidRDefault="00527E42" w:rsidP="00527E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527E42" w:rsidRDefault="00527E42" w:rsidP="00527E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июнь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Главой Скалинского сельсовета Колыванского района в единый день приема граждан принято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человек. </w:t>
      </w:r>
    </w:p>
    <w:p w:rsidR="00527E42" w:rsidRDefault="00527E42" w:rsidP="00527E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27E42" w:rsidRDefault="00527E42" w:rsidP="00527E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 в приемную Главы Скалинского сель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совета Колыванского района в июне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2024 года обратилось 0 граждан </w:t>
      </w:r>
    </w:p>
    <w:p w:rsidR="00527E42" w:rsidRDefault="00527E42" w:rsidP="00527E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 на:</w:t>
      </w:r>
    </w:p>
    <w:p w:rsidR="00527E42" w:rsidRDefault="00527E42" w:rsidP="00527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27E42" w:rsidRDefault="00527E42" w:rsidP="00527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27E42" w:rsidRDefault="00527E42" w:rsidP="00527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27E42" w:rsidRDefault="00527E42" w:rsidP="00527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27E42" w:rsidRDefault="00527E42" w:rsidP="00527E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27E42" w:rsidRDefault="00527E42" w:rsidP="00527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мотрения обращений граждан в июне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2024 года не выявлено.</w:t>
      </w:r>
    </w:p>
    <w:p w:rsidR="00527E42" w:rsidRDefault="00527E42" w:rsidP="00527E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27E42" w:rsidRDefault="00527E42" w:rsidP="00527E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Скалинского сельсовета</w:t>
      </w:r>
    </w:p>
    <w:p w:rsidR="00527E42" w:rsidRDefault="00527E42" w:rsidP="00527E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</w:t>
      </w:r>
    </w:p>
    <w:p w:rsidR="00655DA6" w:rsidRDefault="00527E42"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В.</w:t>
      </w:r>
    </w:p>
    <w:sectPr w:rsidR="00655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C2E"/>
    <w:rsid w:val="00114E6F"/>
    <w:rsid w:val="00527E42"/>
    <w:rsid w:val="006A09B2"/>
    <w:rsid w:val="009B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74908"/>
  <w15:chartTrackingRefBased/>
  <w15:docId w15:val="{593A42C4-1D62-4057-934F-7F6F14FC3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E42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27E4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7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590</Words>
  <Characters>3368</Characters>
  <Application>Microsoft Office Word</Application>
  <DocSecurity>0</DocSecurity>
  <Lines>28</Lines>
  <Paragraphs>7</Paragraphs>
  <ScaleCrop>false</ScaleCrop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Сектерать</dc:creator>
  <cp:keywords/>
  <dc:description/>
  <cp:lastModifiedBy>Сектерать</cp:lastModifiedBy>
  <cp:revision>3</cp:revision>
  <dcterms:created xsi:type="dcterms:W3CDTF">2024-09-19T04:11:00Z</dcterms:created>
  <dcterms:modified xsi:type="dcterms:W3CDTF">2024-09-19T04:16:00Z</dcterms:modified>
</cp:coreProperties>
</file>